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794"/>
        <w:gridCol w:w="6095"/>
      </w:tblGrid>
      <w:tr w:rsidR="000E79CA" w:rsidRPr="00F82220" w:rsidTr="002F3C3E">
        <w:tc>
          <w:tcPr>
            <w:tcW w:w="3794" w:type="dxa"/>
          </w:tcPr>
          <w:p w:rsidR="000E79CA" w:rsidRPr="00F82220" w:rsidRDefault="000E79CA" w:rsidP="002F3C3E">
            <w:pPr>
              <w:pStyle w:val="Heading1"/>
              <w:tabs>
                <w:tab w:val="center" w:pos="1418"/>
                <w:tab w:val="center" w:pos="6521"/>
              </w:tabs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  <w:r w:rsidRPr="00F82220">
              <w:rPr>
                <w:rFonts w:ascii="Times New Roman" w:hAnsi="Times New Roman"/>
                <w:b w:val="0"/>
                <w:bCs w:val="0"/>
                <w:szCs w:val="26"/>
              </w:rPr>
              <w:t>PHÒNG GDĐT PHÚ GIÁO</w:t>
            </w:r>
          </w:p>
          <w:p w:rsidR="000E79CA" w:rsidRPr="00F82220" w:rsidRDefault="000E79CA" w:rsidP="002F3C3E">
            <w:pPr>
              <w:pStyle w:val="Heading1"/>
              <w:tabs>
                <w:tab w:val="center" w:pos="1418"/>
                <w:tab w:val="center" w:pos="6521"/>
              </w:tabs>
              <w:jc w:val="center"/>
              <w:rPr>
                <w:rFonts w:ascii="Times New Roman" w:hAnsi="Times New Roman"/>
                <w:szCs w:val="26"/>
              </w:rPr>
            </w:pPr>
            <w:r w:rsidRPr="00F82220">
              <w:rPr>
                <w:rFonts w:ascii="Times New Roman" w:hAnsi="Times New Roman"/>
                <w:bCs w:val="0"/>
                <w:szCs w:val="26"/>
              </w:rPr>
              <w:t>TRƯỜNG MN PHƯỚC VĨNH</w:t>
            </w:r>
          </w:p>
        </w:tc>
        <w:tc>
          <w:tcPr>
            <w:tcW w:w="6095" w:type="dxa"/>
          </w:tcPr>
          <w:p w:rsidR="000E79CA" w:rsidRPr="00F82220" w:rsidRDefault="000E79CA" w:rsidP="002F3C3E">
            <w:pPr>
              <w:pStyle w:val="Heading1"/>
              <w:tabs>
                <w:tab w:val="center" w:pos="1418"/>
                <w:tab w:val="center" w:pos="6521"/>
              </w:tabs>
              <w:jc w:val="center"/>
              <w:rPr>
                <w:rFonts w:ascii="Times New Roman" w:hAnsi="Times New Roman"/>
                <w:b w:val="0"/>
                <w:szCs w:val="26"/>
              </w:rPr>
            </w:pPr>
            <w:r w:rsidRPr="00F82220">
              <w:rPr>
                <w:rFonts w:ascii="Times New Roman" w:hAnsi="Times New Roman"/>
                <w:szCs w:val="26"/>
              </w:rPr>
              <w:t>CỘNG HÒA XÃ HỘI CHỦ NGHĨA VIỆT NAM</w:t>
            </w:r>
            <w:r w:rsidRPr="00F8222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Pr="00F82220">
              <w:rPr>
                <w:rFonts w:ascii="Times New Roman" w:hAnsi="Times New Roman"/>
                <w:bCs w:val="0"/>
                <w:sz w:val="28"/>
                <w:szCs w:val="28"/>
              </w:rPr>
              <w:t>Độc lập - Tự do - Hạnh phúc</w:t>
            </w:r>
          </w:p>
        </w:tc>
      </w:tr>
      <w:tr w:rsidR="000E79CA" w:rsidRPr="00F82220" w:rsidTr="002F3C3E">
        <w:tc>
          <w:tcPr>
            <w:tcW w:w="3794" w:type="dxa"/>
          </w:tcPr>
          <w:p w:rsidR="000E79CA" w:rsidRPr="00F82220" w:rsidRDefault="00193C29" w:rsidP="002F3C3E">
            <w:pPr>
              <w:pStyle w:val="Heading1"/>
              <w:tabs>
                <w:tab w:val="center" w:pos="1418"/>
                <w:tab w:val="center" w:pos="6521"/>
              </w:tabs>
              <w:jc w:val="center"/>
              <w:rPr>
                <w:rFonts w:ascii="Times New Roman" w:hAnsi="Times New Roman"/>
                <w:b w:val="0"/>
                <w:szCs w:val="26"/>
              </w:rPr>
            </w:pPr>
            <w:r w:rsidRPr="00193C29">
              <w:rPr>
                <w:rFonts w:ascii="Times New Roman" w:hAnsi="Times New Roman"/>
                <w:noProof/>
                <w:spacing w:val="-28"/>
              </w:rPr>
              <w:pict>
                <v:line id="_x0000_s1026" style="position:absolute;left:0;text-align:left;flip:y;z-index:251656704;mso-position-horizontal-relative:text;mso-position-vertical-relative:text" from="50.95pt,3.5pt" to="120.45pt,3.5pt"/>
              </w:pict>
            </w:r>
          </w:p>
          <w:p w:rsidR="000E79CA" w:rsidRPr="00D162DF" w:rsidRDefault="00505112" w:rsidP="002F3C3E">
            <w:pPr>
              <w:jc w:val="center"/>
              <w:rPr>
                <w:i/>
              </w:rPr>
            </w:pPr>
            <w:r>
              <w:rPr>
                <w:i/>
                <w:spacing w:val="-18"/>
                <w:sz w:val="26"/>
                <w:szCs w:val="26"/>
              </w:rPr>
              <w:t>Số……./KH-MNPV</w:t>
            </w:r>
          </w:p>
        </w:tc>
        <w:tc>
          <w:tcPr>
            <w:tcW w:w="6095" w:type="dxa"/>
          </w:tcPr>
          <w:p w:rsidR="000E79CA" w:rsidRPr="00F82220" w:rsidRDefault="00193C29" w:rsidP="002F3C3E">
            <w:pPr>
              <w:ind w:right="-627"/>
              <w:rPr>
                <w:i/>
                <w:iCs/>
                <w:spacing w:val="-18"/>
                <w:sz w:val="26"/>
                <w:szCs w:val="26"/>
              </w:rPr>
            </w:pPr>
            <w:r w:rsidRPr="00193C29">
              <w:rPr>
                <w:noProof/>
                <w:spacing w:val="-28"/>
              </w:rPr>
              <w:pict>
                <v:line id="_x0000_s1027" style="position:absolute;flip:y;z-index:251657728;mso-position-horizontal-relative:text;mso-position-vertical-relative:text" from="55.1pt,3.5pt" to="233.6pt,3.5pt"/>
              </w:pict>
            </w:r>
          </w:p>
          <w:p w:rsidR="000E79CA" w:rsidRPr="00F82220" w:rsidRDefault="000E79CA" w:rsidP="00906981">
            <w:pPr>
              <w:ind w:right="-627"/>
              <w:jc w:val="center"/>
              <w:rPr>
                <w:spacing w:val="-18"/>
                <w:sz w:val="26"/>
                <w:szCs w:val="26"/>
              </w:rPr>
            </w:pPr>
            <w:r w:rsidRPr="00F82220">
              <w:rPr>
                <w:i/>
                <w:iCs/>
                <w:spacing w:val="-18"/>
                <w:sz w:val="26"/>
                <w:szCs w:val="26"/>
              </w:rPr>
              <w:t xml:space="preserve">Phước Vĩnh, ngày       tháng </w:t>
            </w:r>
            <w:r w:rsidR="00906981">
              <w:rPr>
                <w:i/>
                <w:iCs/>
                <w:spacing w:val="-18"/>
                <w:sz w:val="26"/>
                <w:szCs w:val="26"/>
              </w:rPr>
              <w:t>02</w:t>
            </w:r>
            <w:r>
              <w:rPr>
                <w:i/>
                <w:iCs/>
                <w:spacing w:val="-18"/>
                <w:sz w:val="26"/>
                <w:szCs w:val="26"/>
              </w:rPr>
              <w:t xml:space="preserve"> </w:t>
            </w:r>
            <w:r w:rsidRPr="00F82220">
              <w:rPr>
                <w:i/>
                <w:iCs/>
                <w:spacing w:val="-18"/>
                <w:sz w:val="26"/>
                <w:szCs w:val="26"/>
              </w:rPr>
              <w:t xml:space="preserve"> năm 20</w:t>
            </w:r>
            <w:r>
              <w:rPr>
                <w:i/>
                <w:iCs/>
                <w:spacing w:val="-18"/>
                <w:sz w:val="26"/>
                <w:szCs w:val="26"/>
              </w:rPr>
              <w:t>2</w:t>
            </w:r>
            <w:r w:rsidR="00AB3A63">
              <w:rPr>
                <w:i/>
                <w:iCs/>
                <w:spacing w:val="-18"/>
                <w:sz w:val="26"/>
                <w:szCs w:val="26"/>
              </w:rPr>
              <w:t>1</w:t>
            </w:r>
          </w:p>
        </w:tc>
      </w:tr>
    </w:tbl>
    <w:p w:rsidR="000E79CA" w:rsidRDefault="00415B99" w:rsidP="00415B99">
      <w:pPr>
        <w:tabs>
          <w:tab w:val="left" w:pos="4035"/>
        </w:tabs>
        <w:jc w:val="both"/>
      </w:pPr>
      <w:r>
        <w:tab/>
      </w:r>
    </w:p>
    <w:p w:rsidR="007D22B4" w:rsidRPr="001F75EB" w:rsidRDefault="007D22B4" w:rsidP="007D22B4">
      <w:pPr>
        <w:tabs>
          <w:tab w:val="left" w:pos="4035"/>
        </w:tabs>
        <w:jc w:val="center"/>
        <w:rPr>
          <w:b/>
          <w:sz w:val="26"/>
          <w:szCs w:val="26"/>
        </w:rPr>
      </w:pPr>
      <w:r w:rsidRPr="001F75EB">
        <w:rPr>
          <w:b/>
          <w:sz w:val="26"/>
          <w:szCs w:val="26"/>
        </w:rPr>
        <w:t>KÊ HOẠCH</w:t>
      </w:r>
    </w:p>
    <w:p w:rsidR="007D22B4" w:rsidRPr="001F75EB" w:rsidRDefault="007D22B4" w:rsidP="007D22B4">
      <w:pPr>
        <w:tabs>
          <w:tab w:val="left" w:pos="4035"/>
        </w:tabs>
        <w:jc w:val="center"/>
        <w:rPr>
          <w:b/>
          <w:sz w:val="26"/>
          <w:szCs w:val="26"/>
        </w:rPr>
      </w:pPr>
      <w:r w:rsidRPr="001F75EB">
        <w:rPr>
          <w:b/>
          <w:sz w:val="26"/>
          <w:szCs w:val="26"/>
        </w:rPr>
        <w:t>CHUẨN BỊ ĐÒN TRẺ VÀO TRƯỜNG TRONG THỜI GIAN</w:t>
      </w:r>
    </w:p>
    <w:p w:rsidR="00415B99" w:rsidRPr="001F75EB" w:rsidRDefault="007D22B4" w:rsidP="007D22B4">
      <w:pPr>
        <w:tabs>
          <w:tab w:val="left" w:pos="4035"/>
        </w:tabs>
        <w:jc w:val="center"/>
        <w:rPr>
          <w:b/>
          <w:sz w:val="26"/>
          <w:szCs w:val="26"/>
        </w:rPr>
      </w:pPr>
      <w:r w:rsidRPr="001F75EB">
        <w:rPr>
          <w:b/>
          <w:sz w:val="26"/>
          <w:szCs w:val="26"/>
        </w:rPr>
        <w:t xml:space="preserve"> PHÒNG, CHỐNG DỊCH BỆNH</w:t>
      </w:r>
    </w:p>
    <w:p w:rsidR="00415B99" w:rsidRPr="001F75EB" w:rsidRDefault="00193C29" w:rsidP="007D22B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8.25pt;margin-top:1.9pt;width:80.25pt;height:0;z-index:251658752" o:connectortype="straight"/>
        </w:pict>
      </w:r>
    </w:p>
    <w:p w:rsidR="00415B99" w:rsidRDefault="005A7A83" w:rsidP="00415B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15B99" w:rsidRPr="001F75EB">
        <w:rPr>
          <w:sz w:val="26"/>
          <w:szCs w:val="26"/>
        </w:rPr>
        <w:t xml:space="preserve">Căn cứ </w:t>
      </w:r>
      <w:r w:rsidR="00AB3A63">
        <w:rPr>
          <w:sz w:val="26"/>
          <w:szCs w:val="26"/>
        </w:rPr>
        <w:t>công văn số 248/S</w:t>
      </w:r>
      <w:r w:rsidR="00415B99" w:rsidRPr="001F75EB">
        <w:rPr>
          <w:sz w:val="26"/>
          <w:szCs w:val="26"/>
        </w:rPr>
        <w:t>GDĐT-</w:t>
      </w:r>
      <w:r w:rsidR="00AB3A63">
        <w:rPr>
          <w:sz w:val="26"/>
          <w:szCs w:val="26"/>
        </w:rPr>
        <w:t>CTTTPC ngày 15</w:t>
      </w:r>
      <w:r w:rsidR="00415B99" w:rsidRPr="001F75EB">
        <w:rPr>
          <w:sz w:val="26"/>
          <w:szCs w:val="26"/>
        </w:rPr>
        <w:t>/</w:t>
      </w:r>
      <w:r w:rsidR="00AB3A63">
        <w:rPr>
          <w:sz w:val="26"/>
          <w:szCs w:val="26"/>
        </w:rPr>
        <w:t>02/2021 của Sở GDĐT Bình Dương</w:t>
      </w:r>
      <w:r w:rsidR="00415B99" w:rsidRPr="001F75EB">
        <w:rPr>
          <w:sz w:val="26"/>
          <w:szCs w:val="26"/>
        </w:rPr>
        <w:t xml:space="preserve"> V/v </w:t>
      </w:r>
      <w:r w:rsidR="00AB3A63">
        <w:rPr>
          <w:sz w:val="26"/>
          <w:szCs w:val="26"/>
        </w:rPr>
        <w:t xml:space="preserve">tiếp tục cho trẻ em, học sinh, học viên tạm dừng đến trường </w:t>
      </w:r>
      <w:r w:rsidR="00F2781A">
        <w:rPr>
          <w:sz w:val="26"/>
          <w:szCs w:val="26"/>
        </w:rPr>
        <w:t>phòng, chống dịch bệnh Covid-</w:t>
      </w:r>
      <w:r w:rsidR="00AB3A63">
        <w:rPr>
          <w:sz w:val="26"/>
          <w:szCs w:val="26"/>
        </w:rPr>
        <w:t>19.</w:t>
      </w:r>
    </w:p>
    <w:p w:rsidR="000E79CA" w:rsidRDefault="00327332" w:rsidP="00576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06981">
        <w:rPr>
          <w:sz w:val="26"/>
          <w:szCs w:val="26"/>
        </w:rPr>
        <w:t>Căn cứ Kế hoạch số 02/KH-MNPV ngày 10/02/2021</w:t>
      </w:r>
      <w:r w:rsidR="00415B99" w:rsidRPr="001F75EB">
        <w:rPr>
          <w:sz w:val="26"/>
          <w:szCs w:val="26"/>
        </w:rPr>
        <w:t xml:space="preserve"> K</w:t>
      </w:r>
      <w:r w:rsidR="00C43690">
        <w:rPr>
          <w:sz w:val="26"/>
          <w:szCs w:val="26"/>
        </w:rPr>
        <w:t>ế hoạch</w:t>
      </w:r>
      <w:r w:rsidR="00906981">
        <w:rPr>
          <w:sz w:val="26"/>
          <w:szCs w:val="26"/>
        </w:rPr>
        <w:t>đáp ứng công tác</w:t>
      </w:r>
      <w:r w:rsidR="00C43690">
        <w:rPr>
          <w:sz w:val="26"/>
          <w:szCs w:val="26"/>
        </w:rPr>
        <w:t xml:space="preserve"> phòng, chống dịch bệnh C</w:t>
      </w:r>
      <w:r w:rsidR="00415B99" w:rsidRPr="001F75EB">
        <w:rPr>
          <w:sz w:val="26"/>
          <w:szCs w:val="26"/>
        </w:rPr>
        <w:t>ovid-19</w:t>
      </w:r>
      <w:r w:rsidR="00906981">
        <w:rPr>
          <w:sz w:val="26"/>
          <w:szCs w:val="26"/>
        </w:rPr>
        <w:t xml:space="preserve"> và đảm bảo an toàn trong trường học</w:t>
      </w:r>
      <w:r w:rsidR="00415B99" w:rsidRPr="001F75EB">
        <w:rPr>
          <w:sz w:val="26"/>
          <w:szCs w:val="26"/>
        </w:rPr>
        <w:t>.</w:t>
      </w:r>
    </w:p>
    <w:p w:rsidR="00415B99" w:rsidRDefault="00B54573" w:rsidP="00576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15B99" w:rsidRPr="001F75EB">
        <w:rPr>
          <w:sz w:val="26"/>
          <w:szCs w:val="26"/>
        </w:rPr>
        <w:t>Căn cứ tình hình thực tế của đơn vị</w:t>
      </w:r>
      <w:r w:rsidR="00855E2D">
        <w:rPr>
          <w:sz w:val="26"/>
          <w:szCs w:val="26"/>
        </w:rPr>
        <w:t>, BCĐ phòng, chống dịch bệnh covid-19 của T</w:t>
      </w:r>
      <w:r w:rsidR="00415B99" w:rsidRPr="001F75EB">
        <w:rPr>
          <w:sz w:val="26"/>
          <w:szCs w:val="26"/>
        </w:rPr>
        <w:t>rường MN P</w:t>
      </w:r>
      <w:r w:rsidR="00855E2D">
        <w:rPr>
          <w:sz w:val="26"/>
          <w:szCs w:val="26"/>
        </w:rPr>
        <w:t>hước V</w:t>
      </w:r>
      <w:r w:rsidR="00415B99" w:rsidRPr="001F75EB">
        <w:rPr>
          <w:sz w:val="26"/>
          <w:szCs w:val="26"/>
        </w:rPr>
        <w:t>ĩnh xây dựng kế hoạch chuẩn bị đón trẻ trở lại trường sau thời gian tạm nghỉ phòng, chống dịch như sau:</w:t>
      </w:r>
    </w:p>
    <w:p w:rsidR="004E7F65" w:rsidRPr="006129D0" w:rsidRDefault="006129D0" w:rsidP="0057639C">
      <w:pPr>
        <w:jc w:val="both"/>
        <w:rPr>
          <w:b/>
          <w:sz w:val="26"/>
          <w:szCs w:val="26"/>
        </w:rPr>
      </w:pPr>
      <w:r w:rsidRPr="006129D0">
        <w:rPr>
          <w:b/>
          <w:sz w:val="26"/>
          <w:szCs w:val="26"/>
        </w:rPr>
        <w:t>1/ Đối với phụ huynh học sinh</w:t>
      </w:r>
    </w:p>
    <w:p w:rsidR="0057639C" w:rsidRPr="001F75EB" w:rsidRDefault="00163903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Phụ huynh vui lòng thực hiệc các bước sau khi đưa trẻ đền trường: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Bước 1: Phụ huynh kiểm tra sức khỏe trẻ trước khi cho trẻ đến trường, nếu cháu có biểu hiện ho, sốt, sổ mũi cần đưa trẻ đến cơ sở y tế theo dõi.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Bước 2: Phụ huynh đeo khẩu trang cho cho mình và trẻ trong giờ đón và trả trẻ.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Bước 3: Phụ huynh trao trẻ cho giáo viên tại cổng trường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Bước 4: Trẻ được đo thân nhiệt trướng khi vào sân trường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Bước 5: Giáo viên hướng dẫn trẻ rửa tay bằng xà phòng trước khi vào lớp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Bước 6. Phụ huynh vào trường đóng tiền </w:t>
      </w:r>
      <w:r w:rsidR="00163903" w:rsidRPr="001F75EB">
        <w:rPr>
          <w:sz w:val="26"/>
          <w:szCs w:val="26"/>
        </w:rPr>
        <w:t>được đo thân nhiệt, rửa tay và</w:t>
      </w:r>
      <w:r w:rsidRPr="001F75EB">
        <w:rPr>
          <w:sz w:val="26"/>
          <w:szCs w:val="26"/>
        </w:rPr>
        <w:t xml:space="preserve"> đeo khẩu trang</w:t>
      </w:r>
      <w:r w:rsidR="00163903" w:rsidRPr="001F75EB">
        <w:rPr>
          <w:sz w:val="26"/>
          <w:szCs w:val="26"/>
        </w:rPr>
        <w:t xml:space="preserve"> khi vào</w:t>
      </w:r>
      <w:r w:rsidRPr="001F75EB">
        <w:rPr>
          <w:sz w:val="26"/>
          <w:szCs w:val="26"/>
        </w:rPr>
        <w:t>.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Bước 7:  Phụ huynh đón trẻ sau giờ tan học theo khối tại cổng trường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   +Khối Nhà trẻ 16h15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   +Khối Mầm 16h30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   +Khối chồi 16h45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   +Khối lá 17h00</w:t>
      </w:r>
    </w:p>
    <w:p w:rsidR="0073181A" w:rsidRPr="006129D0" w:rsidRDefault="006129D0" w:rsidP="0073181A">
      <w:pPr>
        <w:jc w:val="both"/>
        <w:rPr>
          <w:b/>
          <w:sz w:val="26"/>
          <w:szCs w:val="26"/>
        </w:rPr>
      </w:pPr>
      <w:r w:rsidRPr="006129D0">
        <w:rPr>
          <w:b/>
          <w:sz w:val="26"/>
          <w:szCs w:val="26"/>
        </w:rPr>
        <w:t>2/</w:t>
      </w:r>
      <w:r>
        <w:rPr>
          <w:b/>
          <w:sz w:val="26"/>
          <w:szCs w:val="26"/>
        </w:rPr>
        <w:t xml:space="preserve"> </w:t>
      </w:r>
      <w:r w:rsidR="0073181A" w:rsidRPr="006129D0">
        <w:rPr>
          <w:b/>
          <w:sz w:val="26"/>
          <w:szCs w:val="26"/>
        </w:rPr>
        <w:t>Đối với giáo viên</w:t>
      </w:r>
    </w:p>
    <w:p w:rsidR="0073181A" w:rsidRPr="001F75EB" w:rsidRDefault="0073181A" w:rsidP="0073181A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Giáo viên đến trường trước 16</w:t>
      </w:r>
      <w:r w:rsidR="00F5046E" w:rsidRPr="001F75EB">
        <w:rPr>
          <w:sz w:val="26"/>
          <w:szCs w:val="26"/>
        </w:rPr>
        <w:t>h</w:t>
      </w:r>
      <w:r w:rsidRPr="001F75EB">
        <w:rPr>
          <w:sz w:val="26"/>
          <w:szCs w:val="26"/>
        </w:rPr>
        <w:t>15 để thực hiện công tác vệ sinh lớp, mở cửa phòng học thông thoáng chuẩn bị đón trẻ</w:t>
      </w:r>
    </w:p>
    <w:p w:rsidR="0073181A" w:rsidRDefault="0073181A" w:rsidP="0073181A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Phân công mỗi lớp 1 GV đón trẻ tại cổng trường, 1 GV nhận trẻ tại lớp</w:t>
      </w:r>
    </w:p>
    <w:p w:rsidR="00CF171B" w:rsidRDefault="00CF171B" w:rsidP="007318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Giáo viên đao khẩu trang khi đến trường và thực hiện nghiêm túc việc đeo khẩu trang trong môt ngày hoạt động ở lớp.</w:t>
      </w:r>
    </w:p>
    <w:p w:rsidR="00CF171B" w:rsidRPr="001F75EB" w:rsidRDefault="00CF171B" w:rsidP="007318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Hướng dẫn trẻ đeo khâu khẩu trang khi đi đến trường và khi ra về.</w:t>
      </w:r>
    </w:p>
    <w:p w:rsidR="0073181A" w:rsidRPr="001F75EB" w:rsidRDefault="0073181A" w:rsidP="0073181A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Hướng dẫn trẻ rửa tay trước khi vào lớp và thường xuyên cho trẻ rửa tay trong thời gian hoạt động ở lớp trong ngày.</w:t>
      </w:r>
    </w:p>
    <w:p w:rsidR="0073181A" w:rsidRPr="001F75EB" w:rsidRDefault="0073181A" w:rsidP="0073181A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Theo dỏi sức khỏe trẻ/ngày nếu trẻ có biểu hiện ho. Sốt, sổ mũi cần báo ngay nhân viên y tế trường học để cách ly tại trường và kiểm tra thân nhiệt trẻ và thông báo đến phụ huynh nếu trẻ có dấu hiệu nêu trên.</w:t>
      </w:r>
    </w:p>
    <w:p w:rsidR="0073181A" w:rsidRPr="001F75EB" w:rsidRDefault="0073181A" w:rsidP="0073181A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Thường xuyên lau chùi bàn ghế, nắm cửa, cửa sổ, đồ dùng, đồ chơi…sạch sẽ.</w:t>
      </w:r>
    </w:p>
    <w:p w:rsidR="0073181A" w:rsidRPr="001F75EB" w:rsidRDefault="00CF171B" w:rsidP="007318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181A" w:rsidRPr="001F75EB">
        <w:rPr>
          <w:sz w:val="26"/>
          <w:szCs w:val="26"/>
        </w:rPr>
        <w:t>Nhắc trẻ uống nhiều nước trong ngày.</w:t>
      </w:r>
    </w:p>
    <w:p w:rsidR="0073181A" w:rsidRPr="001F75EB" w:rsidRDefault="0073181A" w:rsidP="0073181A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     Nhắc nhở trẻ ăn thực phẩm nấu chín, giữ ấm cơ thể.</w:t>
      </w:r>
    </w:p>
    <w:p w:rsidR="00F5046E" w:rsidRPr="001F75EB" w:rsidRDefault="00F5046E" w:rsidP="0073181A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lastRenderedPageBreak/>
        <w:t xml:space="preserve">      Phân công mỗi lớp 1 giáo viên thực hiện công tác trả trẻ tại cổng trường cho phụ huynh theo giờ của từng khối</w:t>
      </w:r>
    </w:p>
    <w:p w:rsidR="00CF2A47" w:rsidRPr="006129D0" w:rsidRDefault="006129D0" w:rsidP="0073181A">
      <w:pPr>
        <w:jc w:val="both"/>
        <w:rPr>
          <w:b/>
          <w:sz w:val="26"/>
          <w:szCs w:val="26"/>
        </w:rPr>
      </w:pPr>
      <w:r w:rsidRPr="006129D0">
        <w:rPr>
          <w:b/>
          <w:sz w:val="26"/>
          <w:szCs w:val="26"/>
        </w:rPr>
        <w:t xml:space="preserve">3/ </w:t>
      </w:r>
      <w:r w:rsidR="00CF2A47" w:rsidRPr="006129D0">
        <w:rPr>
          <w:b/>
          <w:sz w:val="26"/>
          <w:szCs w:val="26"/>
        </w:rPr>
        <w:t>Đối với nhân viên cấp dưỡng</w:t>
      </w:r>
    </w:p>
    <w:p w:rsidR="00CF2A47" w:rsidRPr="001F75EB" w:rsidRDefault="00CF2A47" w:rsidP="00CF2A47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Làm tốt công tác vệ sinh trong và ngoài bếp ăn sạch sẽ, gọn gàng</w:t>
      </w:r>
    </w:p>
    <w:p w:rsidR="00CF2A47" w:rsidRPr="001F75EB" w:rsidRDefault="00CF2A47" w:rsidP="00CF2A47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Vệ sinh đồ dùng chế biến thực phẩm. </w:t>
      </w:r>
    </w:p>
    <w:p w:rsidR="00CF2A47" w:rsidRPr="001F75EB" w:rsidRDefault="00CF2A47" w:rsidP="00CF2A47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Trụng chén, dĩa, muỗng, phơi nắng khô ráo phục vụ trẻ ăn trong ngày.</w:t>
      </w:r>
    </w:p>
    <w:p w:rsidR="00CF2A47" w:rsidRPr="001F75EB" w:rsidRDefault="00CF2A47" w:rsidP="00CF2A47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Kiểm tra thực phẩm, sở chế và nấu chín thực phẩm</w:t>
      </w:r>
    </w:p>
    <w:p w:rsidR="00CF2A47" w:rsidRPr="001F75EB" w:rsidRDefault="00CF2A47" w:rsidP="00CF2A47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 xml:space="preserve"> Đeo khẩu trang khi</w:t>
      </w:r>
      <w:r w:rsidR="00AC23CA" w:rsidRPr="001F75EB">
        <w:rPr>
          <w:sz w:val="26"/>
          <w:szCs w:val="26"/>
        </w:rPr>
        <w:t xml:space="preserve"> đến trường,</w:t>
      </w:r>
      <w:r w:rsidRPr="001F75EB">
        <w:rPr>
          <w:sz w:val="26"/>
          <w:szCs w:val="26"/>
        </w:rPr>
        <w:t xml:space="preserve"> vào bếp và trong suốt thời gian chế biến</w:t>
      </w:r>
      <w:r w:rsidR="00AC5070" w:rsidRPr="001F75EB">
        <w:rPr>
          <w:sz w:val="26"/>
          <w:szCs w:val="26"/>
        </w:rPr>
        <w:t xml:space="preserve">, phân chia, </w:t>
      </w:r>
      <w:r w:rsidR="00CF171B">
        <w:rPr>
          <w:sz w:val="26"/>
          <w:szCs w:val="26"/>
        </w:rPr>
        <w:t>chuyển</w:t>
      </w:r>
      <w:r w:rsidR="00AC5070" w:rsidRPr="001F75EB">
        <w:rPr>
          <w:sz w:val="26"/>
          <w:szCs w:val="26"/>
        </w:rPr>
        <w:t>thức ăn đến lớp</w:t>
      </w:r>
      <w:r w:rsidRPr="001F75EB">
        <w:rPr>
          <w:sz w:val="26"/>
          <w:szCs w:val="26"/>
        </w:rPr>
        <w:t xml:space="preserve"> </w:t>
      </w:r>
      <w:r w:rsidR="00AC5070" w:rsidRPr="001F75EB">
        <w:rPr>
          <w:sz w:val="26"/>
          <w:szCs w:val="26"/>
        </w:rPr>
        <w:t>…</w:t>
      </w:r>
    </w:p>
    <w:p w:rsidR="000F1B4D" w:rsidRPr="006129D0" w:rsidRDefault="006129D0" w:rsidP="00CF2A47">
      <w:pPr>
        <w:jc w:val="both"/>
        <w:rPr>
          <w:b/>
          <w:sz w:val="26"/>
          <w:szCs w:val="26"/>
        </w:rPr>
      </w:pPr>
      <w:r w:rsidRPr="006129D0">
        <w:rPr>
          <w:b/>
          <w:sz w:val="26"/>
          <w:szCs w:val="26"/>
        </w:rPr>
        <w:t xml:space="preserve">4/ </w:t>
      </w:r>
      <w:r>
        <w:rPr>
          <w:b/>
          <w:sz w:val="26"/>
          <w:szCs w:val="26"/>
        </w:rPr>
        <w:t>Đối với bộ phận hành chính</w:t>
      </w:r>
    </w:p>
    <w:p w:rsidR="000F1B4D" w:rsidRPr="001F75EB" w:rsidRDefault="000F1B4D" w:rsidP="00CF2A47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Đeo khẩu trang đến trường, khi tiếp xúc với phụ huynh…</w:t>
      </w:r>
    </w:p>
    <w:p w:rsidR="000F1B4D" w:rsidRPr="001F75EB" w:rsidRDefault="000F1B4D" w:rsidP="00CF2A47">
      <w:pPr>
        <w:jc w:val="both"/>
        <w:rPr>
          <w:sz w:val="26"/>
          <w:szCs w:val="26"/>
        </w:rPr>
      </w:pPr>
      <w:r w:rsidRPr="001F75EB">
        <w:rPr>
          <w:sz w:val="26"/>
          <w:szCs w:val="26"/>
        </w:rPr>
        <w:t>Vệ sinh phòng làm việc, lau chùi bàn ghế, tay nắm cửa…sạch sẽ</w:t>
      </w:r>
    </w:p>
    <w:p w:rsidR="000F1B4D" w:rsidRPr="001F75EB" w:rsidRDefault="006129D0" w:rsidP="00CF2A47">
      <w:pPr>
        <w:jc w:val="both"/>
        <w:rPr>
          <w:sz w:val="26"/>
          <w:szCs w:val="26"/>
        </w:rPr>
      </w:pPr>
      <w:r>
        <w:rPr>
          <w:sz w:val="26"/>
          <w:szCs w:val="26"/>
        </w:rPr>
        <w:t>Trên đây là kế hoạch chuẩn bị đón trẻ trở lại trường trong thời gian phòng, chống dịch bệnh Covid-19,</w:t>
      </w:r>
    </w:p>
    <w:p w:rsidR="0057639C" w:rsidRPr="001F75EB" w:rsidRDefault="0057639C" w:rsidP="0057639C">
      <w:pPr>
        <w:jc w:val="both"/>
        <w:rPr>
          <w:sz w:val="26"/>
          <w:szCs w:val="26"/>
        </w:rPr>
      </w:pPr>
    </w:p>
    <w:p w:rsidR="007C5907" w:rsidRPr="007C5907" w:rsidRDefault="007C5907" w:rsidP="007C5907">
      <w:pPr>
        <w:tabs>
          <w:tab w:val="center" w:pos="7655"/>
        </w:tabs>
        <w:spacing w:before="120"/>
        <w:ind w:firstLine="567"/>
        <w:jc w:val="both"/>
        <w:rPr>
          <w:spacing w:val="-6"/>
          <w:sz w:val="26"/>
          <w:szCs w:val="26"/>
        </w:rPr>
      </w:pPr>
      <w:r w:rsidRPr="004709BF">
        <w:rPr>
          <w:b/>
          <w:i/>
          <w:spacing w:val="-6"/>
        </w:rPr>
        <w:t>N</w:t>
      </w:r>
      <w:r w:rsidRPr="004709BF">
        <w:rPr>
          <w:rFonts w:hint="eastAsia"/>
          <w:b/>
          <w:i/>
          <w:spacing w:val="-6"/>
        </w:rPr>
        <w:t>ơ</w:t>
      </w:r>
      <w:r w:rsidRPr="004709BF">
        <w:rPr>
          <w:b/>
          <w:i/>
          <w:spacing w:val="-6"/>
        </w:rPr>
        <w:t>i nhận</w:t>
      </w:r>
      <w:r w:rsidRPr="004709BF">
        <w:rPr>
          <w:i/>
          <w:spacing w:val="-6"/>
        </w:rPr>
        <w:t>:</w:t>
      </w:r>
      <w:r>
        <w:rPr>
          <w:spacing w:val="-6"/>
        </w:rPr>
        <w:tab/>
      </w:r>
      <w:r w:rsidRPr="007C5907">
        <w:rPr>
          <w:b/>
          <w:bCs/>
          <w:spacing w:val="-6"/>
          <w:sz w:val="26"/>
          <w:szCs w:val="26"/>
        </w:rPr>
        <w:t>HIỆU TRƯỞNG</w:t>
      </w:r>
    </w:p>
    <w:p w:rsidR="007C5907" w:rsidRPr="008E5F57" w:rsidRDefault="007C5907" w:rsidP="007C5907">
      <w:pPr>
        <w:tabs>
          <w:tab w:val="center" w:pos="7655"/>
        </w:tabs>
        <w:ind w:firstLine="567"/>
        <w:jc w:val="both"/>
        <w:rPr>
          <w:b/>
          <w:bCs/>
          <w:spacing w:val="-6"/>
        </w:rPr>
      </w:pPr>
      <w:r w:rsidRPr="008E5F57">
        <w:rPr>
          <w:bCs/>
          <w:spacing w:val="-6"/>
        </w:rPr>
        <w:t xml:space="preserve">- </w:t>
      </w:r>
      <w:r>
        <w:rPr>
          <w:bCs/>
          <w:spacing w:val="-6"/>
          <w:sz w:val="22"/>
          <w:szCs w:val="22"/>
        </w:rPr>
        <w:t>các thành viên BCĐ;</w:t>
      </w:r>
      <w:r>
        <w:rPr>
          <w:b/>
          <w:bCs/>
          <w:spacing w:val="-6"/>
          <w:sz w:val="22"/>
          <w:szCs w:val="22"/>
        </w:rPr>
        <w:tab/>
      </w:r>
    </w:p>
    <w:p w:rsidR="007C5907" w:rsidRDefault="007C5907" w:rsidP="007C5907">
      <w:pPr>
        <w:tabs>
          <w:tab w:val="center" w:pos="7655"/>
        </w:tabs>
        <w:ind w:firstLine="567"/>
        <w:jc w:val="both"/>
        <w:rPr>
          <w:bCs/>
          <w:spacing w:val="-6"/>
          <w:sz w:val="22"/>
          <w:szCs w:val="22"/>
        </w:rPr>
      </w:pPr>
      <w:r w:rsidRPr="008E5F57">
        <w:rPr>
          <w:bCs/>
          <w:spacing w:val="-6"/>
        </w:rPr>
        <w:t xml:space="preserve">- </w:t>
      </w:r>
      <w:r w:rsidRPr="004709BF">
        <w:rPr>
          <w:bCs/>
          <w:spacing w:val="-6"/>
          <w:sz w:val="22"/>
          <w:szCs w:val="22"/>
        </w:rPr>
        <w:t>L</w:t>
      </w:r>
      <w:r w:rsidRPr="004709BF">
        <w:rPr>
          <w:rFonts w:hint="eastAsia"/>
          <w:bCs/>
          <w:spacing w:val="-6"/>
          <w:sz w:val="22"/>
          <w:szCs w:val="22"/>
        </w:rPr>
        <w:t>ư</w:t>
      </w:r>
      <w:r w:rsidRPr="004709BF">
        <w:rPr>
          <w:bCs/>
          <w:spacing w:val="-6"/>
          <w:sz w:val="22"/>
          <w:szCs w:val="22"/>
        </w:rPr>
        <w:t>u</w:t>
      </w:r>
      <w:r>
        <w:rPr>
          <w:bCs/>
          <w:spacing w:val="-6"/>
          <w:sz w:val="22"/>
          <w:szCs w:val="22"/>
        </w:rPr>
        <w:t>:</w:t>
      </w:r>
      <w:r w:rsidRPr="004709BF">
        <w:rPr>
          <w:bCs/>
          <w:spacing w:val="-6"/>
          <w:sz w:val="22"/>
          <w:szCs w:val="22"/>
        </w:rPr>
        <w:t xml:space="preserve"> VT.</w:t>
      </w:r>
    </w:p>
    <w:p w:rsidR="007C5907" w:rsidRDefault="007C5907">
      <w:pPr>
        <w:rPr>
          <w:sz w:val="26"/>
          <w:szCs w:val="26"/>
        </w:rPr>
      </w:pPr>
    </w:p>
    <w:p w:rsidR="007C5907" w:rsidRPr="007C5907" w:rsidRDefault="007C5907" w:rsidP="007C5907">
      <w:pPr>
        <w:rPr>
          <w:sz w:val="26"/>
          <w:szCs w:val="26"/>
        </w:rPr>
      </w:pPr>
    </w:p>
    <w:p w:rsidR="007C5907" w:rsidRPr="007C5907" w:rsidRDefault="007C5907" w:rsidP="007C5907">
      <w:pPr>
        <w:rPr>
          <w:sz w:val="26"/>
          <w:szCs w:val="26"/>
        </w:rPr>
      </w:pPr>
    </w:p>
    <w:p w:rsidR="007C5907" w:rsidRDefault="007C5907" w:rsidP="007C5907">
      <w:pPr>
        <w:rPr>
          <w:sz w:val="26"/>
          <w:szCs w:val="26"/>
        </w:rPr>
      </w:pPr>
    </w:p>
    <w:p w:rsidR="002E1FAB" w:rsidRPr="007C5907" w:rsidRDefault="007C5907" w:rsidP="007C5907">
      <w:pPr>
        <w:tabs>
          <w:tab w:val="left" w:pos="6300"/>
        </w:tabs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7C5907">
        <w:rPr>
          <w:b/>
          <w:sz w:val="26"/>
          <w:szCs w:val="26"/>
        </w:rPr>
        <w:t>Phạm Thị Yến Nhung</w:t>
      </w:r>
    </w:p>
    <w:sectPr w:rsidR="002E1FAB" w:rsidRPr="007C5907" w:rsidSect="0050451F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639C"/>
    <w:rsid w:val="000E79CA"/>
    <w:rsid w:val="000F1B4D"/>
    <w:rsid w:val="00163903"/>
    <w:rsid w:val="00193C29"/>
    <w:rsid w:val="001F75EB"/>
    <w:rsid w:val="002C2085"/>
    <w:rsid w:val="002E1FAB"/>
    <w:rsid w:val="003013DB"/>
    <w:rsid w:val="00327332"/>
    <w:rsid w:val="00415B99"/>
    <w:rsid w:val="004E7F65"/>
    <w:rsid w:val="0050451F"/>
    <w:rsid w:val="00505112"/>
    <w:rsid w:val="0057639C"/>
    <w:rsid w:val="005A7A83"/>
    <w:rsid w:val="006129D0"/>
    <w:rsid w:val="00666D02"/>
    <w:rsid w:val="0073181A"/>
    <w:rsid w:val="0078771A"/>
    <w:rsid w:val="007C5907"/>
    <w:rsid w:val="007D22B4"/>
    <w:rsid w:val="008023CA"/>
    <w:rsid w:val="00855E2D"/>
    <w:rsid w:val="00880893"/>
    <w:rsid w:val="00906981"/>
    <w:rsid w:val="00A805DA"/>
    <w:rsid w:val="00AB3A63"/>
    <w:rsid w:val="00AC23CA"/>
    <w:rsid w:val="00AC5070"/>
    <w:rsid w:val="00B54573"/>
    <w:rsid w:val="00BA10BE"/>
    <w:rsid w:val="00BA3741"/>
    <w:rsid w:val="00C43690"/>
    <w:rsid w:val="00CF171B"/>
    <w:rsid w:val="00CF2A47"/>
    <w:rsid w:val="00D162DF"/>
    <w:rsid w:val="00E95D41"/>
    <w:rsid w:val="00F2781A"/>
    <w:rsid w:val="00F5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79CA"/>
    <w:pPr>
      <w:keepNext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9CA"/>
    <w:rPr>
      <w:rFonts w:ascii="VNI-Times" w:eastAsia="Times New Roman" w:hAnsi="VNI-Times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2021-02-23T09:14:00Z</cp:lastPrinted>
  <dcterms:created xsi:type="dcterms:W3CDTF">2021-02-17T01:45:00Z</dcterms:created>
  <dcterms:modified xsi:type="dcterms:W3CDTF">2021-02-23T09:15:00Z</dcterms:modified>
</cp:coreProperties>
</file>